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32"/>
          <w:szCs w:val="32"/>
        </w:rPr>
      </w:pPr>
    </w:p>
    <w:p>
      <w:pPr>
        <w:rPr>
          <w:rFonts w:hint="eastAsia"/>
        </w:rPr>
      </w:pPr>
    </w:p>
    <w:p>
      <w:pPr>
        <w:pStyle w:val="4"/>
        <w:spacing w:before="312" w:beforeLines="100"/>
        <w:ind w:firstLine="0"/>
        <w:jc w:val="center"/>
        <w:rPr>
          <w:rFonts w:hint="eastAsia"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  <w:lang w:eastAsia="zh-CN"/>
        </w:rPr>
        <w:t>江西开放大学</w:t>
      </w:r>
      <w:r>
        <w:rPr>
          <w:rFonts w:hint="eastAsia" w:ascii="方正小标宋简体" w:hAnsi="华文中宋" w:eastAsia="方正小标宋简体"/>
          <w:bCs/>
          <w:sz w:val="44"/>
          <w:szCs w:val="44"/>
        </w:rPr>
        <w:t>教学改革研究课题</w:t>
      </w:r>
    </w:p>
    <w:p>
      <w:pPr>
        <w:pStyle w:val="2"/>
        <w:rPr>
          <w:rFonts w:hint="eastAsia" w:ascii="方正小标宋简体" w:eastAsia="方正小标宋简体"/>
          <w:bCs/>
          <w:color w:val="00000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ind w:firstLine="1920"/>
        <w:rPr>
          <w:rFonts w:hint="eastAsia"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中期报告书</w:t>
      </w:r>
    </w:p>
    <w:p>
      <w:pPr>
        <w:pStyle w:val="4"/>
        <w:ind w:firstLine="1920"/>
        <w:rPr>
          <w:rFonts w:hint="eastAsia" w:ascii="仿宋_GB2312" w:eastAsia="仿宋_GB2312"/>
          <w:bCs/>
          <w:sz w:val="32"/>
        </w:rPr>
      </w:pPr>
    </w:p>
    <w:p>
      <w:pPr>
        <w:rPr>
          <w:rFonts w:hint="eastAsia"/>
        </w:rPr>
      </w:pPr>
    </w:p>
    <w:p>
      <w:pPr>
        <w:pStyle w:val="4"/>
        <w:ind w:firstLine="0"/>
        <w:rPr>
          <w:rFonts w:hint="eastAsia" w:ascii="仿宋_GB2312" w:eastAsia="仿宋_GB2312"/>
          <w:bCs/>
          <w:sz w:val="32"/>
        </w:rPr>
      </w:pPr>
    </w:p>
    <w:p>
      <w:pPr>
        <w:pStyle w:val="4"/>
        <w:spacing w:line="720" w:lineRule="exac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4"/>
        <w:spacing w:line="720" w:lineRule="exact"/>
        <w:ind w:firstLine="0"/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4"/>
        <w:spacing w:line="720" w:lineRule="exact"/>
        <w:ind w:firstLine="0"/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4"/>
        <w:spacing w:line="720" w:lineRule="exact"/>
        <w:ind w:firstLine="0"/>
        <w:rPr>
          <w:rFonts w:hint="eastAsia" w:ascii="仿宋_GB2312" w:eastAsia="仿宋_GB2312"/>
          <w:bCs/>
          <w:sz w:val="36"/>
        </w:rPr>
      </w:pPr>
      <w:r>
        <w:rPr>
          <w:rFonts w:hint="eastAsia" w:ascii="仿宋_GB2312" w:eastAsia="仿宋_GB2312"/>
          <w:bCs/>
          <w:sz w:val="36"/>
        </w:rPr>
        <w:t xml:space="preserve">   </w:t>
      </w:r>
      <w:r>
        <w:rPr>
          <w:rFonts w:hint="eastAsia" w:ascii="楷体_GB2312" w:eastAsia="楷体_GB2312"/>
          <w:bCs/>
          <w:sz w:val="36"/>
        </w:rPr>
        <w:t>电 子 信 箱</w:t>
      </w:r>
      <w:r>
        <w:rPr>
          <w:rFonts w:hint="eastAsia" w:ascii="仿宋_GB2312" w:eastAsia="仿宋_GB2312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>
      <w:pPr>
        <w:pStyle w:val="4"/>
        <w:spacing w:line="720" w:lineRule="exact"/>
        <w:ind w:firstLine="0"/>
        <w:jc w:val="center"/>
        <w:rPr>
          <w:rFonts w:hint="eastAsia"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 xml:space="preserve"> 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</w:t>
      </w:r>
      <w:bookmarkStart w:id="0" w:name="_GoBack"/>
      <w:bookmarkEnd w:id="0"/>
      <w:r>
        <w:rPr>
          <w:bCs/>
          <w:sz w:val="22"/>
        </w:rPr>
        <w:t>____________________________________________</w:t>
      </w: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jc w:val="center"/>
        <w:rPr>
          <w:rFonts w:hint="eastAsia" w:ascii="楷体_GB2312" w:eastAsia="楷体_GB2312"/>
          <w:bCs/>
          <w:color w:val="000000"/>
          <w:spacing w:val="40"/>
          <w:sz w:val="36"/>
        </w:rPr>
      </w:pPr>
    </w:p>
    <w:p>
      <w:pPr>
        <w:jc w:val="center"/>
        <w:rPr>
          <w:rFonts w:ascii="楷体_GB2312" w:eastAsia="楷体_GB2312"/>
          <w:bCs/>
          <w:color w:val="000000"/>
          <w:spacing w:val="40"/>
          <w:sz w:val="36"/>
        </w:rPr>
      </w:pPr>
      <w:r>
        <w:rPr>
          <w:rFonts w:hint="eastAsia" w:ascii="楷体_GB2312" w:eastAsia="楷体_GB2312"/>
          <w:bCs/>
          <w:color w:val="000000"/>
          <w:spacing w:val="40"/>
          <w:sz w:val="36"/>
          <w:lang w:eastAsia="zh-CN"/>
        </w:rPr>
        <w:t>江西开大教务处</w:t>
      </w:r>
      <w:r>
        <w:rPr>
          <w:rFonts w:hint="eastAsia" w:ascii="楷体_GB2312" w:eastAsia="楷体_GB2312"/>
          <w:bCs/>
          <w:color w:val="000000"/>
          <w:spacing w:val="40"/>
          <w:sz w:val="36"/>
        </w:rPr>
        <w:t>制</w:t>
      </w:r>
    </w:p>
    <w:p>
      <w:pPr>
        <w:jc w:val="center"/>
        <w:rPr>
          <w:rFonts w:hint="eastAsia" w:ascii="黑体" w:hAnsi="宋体" w:eastAsia="黑体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hint="eastAsia" w:ascii="黑体" w:hAnsi="宋体" w:eastAsia="黑体"/>
          <w:bCs/>
          <w:color w:val="000000"/>
          <w:sz w:val="36"/>
          <w:szCs w:val="36"/>
        </w:rPr>
        <w:t>填 表 说 明</w:t>
      </w:r>
    </w:p>
    <w:p>
      <w:pPr>
        <w:rPr>
          <w:rFonts w:hint="eastAsia" w:ascii="宋体" w:hAnsi="宋体"/>
          <w:bCs/>
          <w:color w:val="000000"/>
          <w:sz w:val="32"/>
        </w:rPr>
      </w:pP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1．填写此表时，不要减少栏目、改变内容，内容简明扼要。如因篇幅原因需对表格进行调整时，应当以“整页设计”为原则。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2．此表一式两份，课题管理部门及课题组各一份。</w:t>
      </w:r>
    </w:p>
    <w:p>
      <w:pPr>
        <w:ind w:firstLine="640" w:firstLineChars="200"/>
        <w:rPr>
          <w:rFonts w:hint="eastAsia" w:ascii="仿宋_GB2312" w:hAnsi="宋体" w:eastAsia="仿宋_GB2312"/>
          <w:bCs/>
          <w:color w:val="000000"/>
          <w:sz w:val="32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3．课题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自获准立项之日起、满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半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年以上时，课题主持人应向学校课题管理部门提交年度研究报告，并填写《中期报告书》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pStyle w:val="4"/>
        <w:ind w:firstLine="2560"/>
        <w:rPr>
          <w:rFonts w:hint="eastAsia" w:ascii="楷体_GB2312" w:eastAsia="楷体_GB2312"/>
          <w:bCs/>
          <w:spacing w:val="40"/>
          <w:sz w:val="36"/>
        </w:rPr>
      </w:pPr>
    </w:p>
    <w:tbl>
      <w:tblPr>
        <w:tblStyle w:val="5"/>
        <w:tblW w:w="896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0" w:hRule="atLeast"/>
        </w:trPr>
        <w:tc>
          <w:tcPr>
            <w:tcW w:w="8969" w:type="dxa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3"/>
              <w:spacing w:before="156" w:beforeLines="50"/>
              <w:rPr>
                <w:rFonts w:hint="eastAsia" w:ascii="宋体" w:hAnsi="宋体"/>
                <w:bCs/>
                <w:color w:val="000000"/>
              </w:rPr>
            </w:pPr>
            <w:r>
              <w:rPr>
                <w:rFonts w:hint="eastAsia" w:ascii="宋体" w:hAnsi="宋体"/>
                <w:bCs/>
                <w:color w:val="000000"/>
              </w:rPr>
              <w:t>一、课题实施情况</w:t>
            </w:r>
          </w:p>
          <w:p>
            <w:pPr>
              <w:pStyle w:val="3"/>
              <w:widowControl/>
              <w:numPr>
                <w:ilvl w:val="0"/>
                <w:numId w:val="1"/>
              </w:numPr>
              <w:spacing w:after="0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研究工作进展情况</w:t>
            </w: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FF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2. 已取得的阶段性成果</w:t>
            </w: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4" w:hRule="atLeast"/>
        </w:trPr>
        <w:tc>
          <w:tcPr>
            <w:tcW w:w="8969" w:type="dxa"/>
            <w:noWrap w:val="0"/>
            <w:vAlign w:val="top"/>
          </w:tcPr>
          <w:p>
            <w:pPr>
              <w:pStyle w:val="3"/>
              <w:spacing w:before="312" w:beforeLines="100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3．下一步工作计划与目标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4．经费使用情况</w:t>
            </w: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5．尚待解决的主要问题</w:t>
            </w:r>
          </w:p>
          <w:p>
            <w:pPr>
              <w:pStyle w:val="3"/>
              <w:rPr>
                <w:rFonts w:hint="eastAsia"/>
                <w:bCs/>
                <w:color w:val="000000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8969" w:type="dxa"/>
            <w:noWrap w:val="0"/>
            <w:vAlign w:val="top"/>
          </w:tcPr>
          <w:p>
            <w:pPr>
              <w:spacing w:before="156"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学校课题管理部门审核意见</w:t>
            </w:r>
          </w:p>
          <w:p>
            <w:pPr>
              <w:pStyle w:val="4"/>
              <w:ind w:firstLine="0"/>
              <w:rPr>
                <w:rFonts w:hint="eastAsia"/>
                <w:bCs/>
                <w:szCs w:val="24"/>
              </w:rPr>
            </w:pPr>
          </w:p>
          <w:p>
            <w:pPr>
              <w:pStyle w:val="4"/>
              <w:ind w:firstLine="0"/>
              <w:rPr>
                <w:rFonts w:hint="eastAsia"/>
                <w:bCs/>
                <w:szCs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</w:p>
          <w:p>
            <w:pPr>
              <w:pStyle w:val="4"/>
              <w:ind w:firstLine="0"/>
              <w:rPr>
                <w:rFonts w:hint="eastAsia" w:ascii="仿宋_GB2312" w:eastAsia="仿宋_GB2312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 xml:space="preserve">                                              </w:t>
            </w:r>
            <w:r>
              <w:rPr>
                <w:rFonts w:hint="eastAsia" w:ascii="仿宋_GB2312" w:eastAsia="仿宋_GB2312"/>
                <w:bCs/>
                <w:szCs w:val="24"/>
              </w:rPr>
              <w:t>（盖 章）</w:t>
            </w:r>
          </w:p>
          <w:p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 xml:space="preserve">                                               201  年    月    日  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4A3AF6"/>
    <w:multiLevelType w:val="multilevel"/>
    <w:tmpl w:val="514A3AF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iMGVkYTYwMmExOTZjODJiYTQ4NTBlODE0NTUwMGQifQ=="/>
  </w:docVars>
  <w:rsids>
    <w:rsidRoot w:val="38A908F8"/>
    <w:rsid w:val="29530A7B"/>
    <w:rsid w:val="38A908F8"/>
    <w:rsid w:val="3D471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ascii="黑体" w:eastAsia="黑体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275</Words>
  <Characters>500</Characters>
  <Lines>0</Lines>
  <Paragraphs>0</Paragraphs>
  <TotalTime>4</TotalTime>
  <ScaleCrop>false</ScaleCrop>
  <LinksUpToDate>false</LinksUpToDate>
  <CharactersWithSpaces>627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2019-06-26T06:52:00Z</dcterms:created>
  <dc:creator>戴克里先</dc:creator>
  <cp:lastModifiedBy>浅笑~</cp:lastModifiedBy>
  <dcterms:modified xsi:type="dcterms:W3CDTF">2022-11-15T02:59:28Z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6E56C71DC9624088810CF2ACA6F58854</vt:lpwstr>
  </property>
</Properties>
</file>